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1080"/>
        <w:gridCol w:w="4695"/>
        <w:gridCol w:w="374"/>
        <w:gridCol w:w="2497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497AB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497AB4">
              <w:rPr>
                <w:rFonts w:ascii="Times New Roman" w:hAnsi="Times New Roman" w:cs="Times New Roman"/>
                <w:noProof/>
                <w:sz w:val="14"/>
                <w:lang w:eastAsia="ro-RO"/>
              </w:rPr>
              <w:drawing>
                <wp:inline distT="0" distB="0" distL="114300" distR="114300">
                  <wp:extent cx="962038" cy="962025"/>
                  <wp:effectExtent l="19050" t="0" r="9512" b="0"/>
                  <wp:docPr id="3" name="Picture 3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48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116" w:rsidRPr="00F03D74" w:rsidRDefault="00AF6801" w:rsidP="0049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AF6801">
              <w:rPr>
                <w:rFonts w:ascii="Times New Roman" w:hAnsi="Times New Roman" w:cs="Times New Roman"/>
                <w:noProof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C63116" w:rsidRPr="00F03D74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5D33B3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Județul OLT</w:t>
            </w: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5D33B3" w:rsidRPr="00F03D74" w:rsidRDefault="005D33B3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</w:rPr>
              <w:t>COMUNA STREJESTI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</w:t>
            </w:r>
            <w:r w:rsidR="005D33B3">
              <w:rPr>
                <w:rFonts w:ascii="Times New Roman" w:hAnsi="Times New Roman" w:cs="Times New Roman"/>
                <w:sz w:val="18"/>
              </w:rPr>
              <w:t>înregistrare fiscală:4867685</w:t>
            </w:r>
            <w:r w:rsidRPr="00F03D7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  <w:r w:rsidR="005D33B3">
              <w:rPr>
                <w:rFonts w:ascii="Times New Roman" w:hAnsi="Times New Roman" w:cs="Times New Roman"/>
                <w:sz w:val="16"/>
              </w:rPr>
              <w:t>:COMUNA STREJESTI/0249472006/0249472005/contact@primaria-strejesti.ro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>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AF680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AF6801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9.1pt;margin-top:.75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</w:pict>
            </w:r>
            <w:r w:rsidRPr="00AF6801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AF6801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6801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92.3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 w:rsidRPr="00AF6801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100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lastRenderedPageBreak/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bookmarkStart w:id="0" w:name="_GoBack"/>
      <w:bookmarkEnd w:id="0"/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AF6801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Anexez la prezentadeclarațiecopii ale documentelor, certificate de conformitate cu originalul, conform art. 64 alin. (5) dinLegeanr. 207/2015 privindCodul de procedurăfiscală, cu modificărileșicompletărileulterioare, după cum urmează: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9D4701" w:rsidRPr="009D4701" w:rsidRDefault="009D4701" w:rsidP="009D470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Am luat la cunoștință că informațiile din prezenta cerere vor fi prelucrate conform Regulamentului (UE)2016/679 din 27 aprilie 2016 privind protecția persoanelor fizice în ceea ce privește prelucrarea datelor cu caracter personal și privind libera circulație a acestor date.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2B6C"/>
    <w:rsid w:val="00024F56"/>
    <w:rsid w:val="001148AF"/>
    <w:rsid w:val="00173A73"/>
    <w:rsid w:val="0018053C"/>
    <w:rsid w:val="001934AF"/>
    <w:rsid w:val="00246A3F"/>
    <w:rsid w:val="002476AB"/>
    <w:rsid w:val="00462B6C"/>
    <w:rsid w:val="004910EF"/>
    <w:rsid w:val="00497AB4"/>
    <w:rsid w:val="004A3FBB"/>
    <w:rsid w:val="004E7EAB"/>
    <w:rsid w:val="005A3A14"/>
    <w:rsid w:val="005D2399"/>
    <w:rsid w:val="005D33B3"/>
    <w:rsid w:val="005F58B3"/>
    <w:rsid w:val="00624A6B"/>
    <w:rsid w:val="006D574E"/>
    <w:rsid w:val="007C4BFE"/>
    <w:rsid w:val="008A1CF4"/>
    <w:rsid w:val="009D4701"/>
    <w:rsid w:val="00A032CA"/>
    <w:rsid w:val="00A768AA"/>
    <w:rsid w:val="00AF6801"/>
    <w:rsid w:val="00C04DA3"/>
    <w:rsid w:val="00C63116"/>
    <w:rsid w:val="00C810A5"/>
    <w:rsid w:val="00C93209"/>
    <w:rsid w:val="00CE494B"/>
    <w:rsid w:val="00F03102"/>
    <w:rsid w:val="00F03D74"/>
    <w:rsid w:val="00F2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56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Costy</dc:creator>
  <cp:lastModifiedBy>Utilizator Windows</cp:lastModifiedBy>
  <cp:revision>5</cp:revision>
  <cp:lastPrinted>2018-07-18T07:13:00Z</cp:lastPrinted>
  <dcterms:created xsi:type="dcterms:W3CDTF">2018-07-18T07:13:00Z</dcterms:created>
  <dcterms:modified xsi:type="dcterms:W3CDTF">2018-07-18T12:25:00Z</dcterms:modified>
</cp:coreProperties>
</file>